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2B2BA" w14:textId="0B7B2D7B" w:rsidR="005B2A9D" w:rsidRPr="00D42931" w:rsidRDefault="00A14188" w:rsidP="00D42931">
      <w:pPr>
        <w:jc w:val="both"/>
        <w:rPr>
          <w:sz w:val="28"/>
          <w:szCs w:val="28"/>
        </w:rPr>
      </w:pPr>
      <w:r w:rsidRPr="00D42931">
        <w:rPr>
          <w:sz w:val="28"/>
          <w:szCs w:val="28"/>
        </w:rPr>
        <w:tab/>
        <w:t>For short distance travelling, buses are easier to commute by, since long distance travelling by bus can prove very tiring and tedious. Travelling in a bus can prove very tiring</w:t>
      </w:r>
      <w:r w:rsidR="00D42931" w:rsidRPr="00D42931">
        <w:rPr>
          <w:sz w:val="28"/>
          <w:szCs w:val="28"/>
        </w:rPr>
        <w:t>.</w:t>
      </w:r>
      <w:r w:rsidRPr="00D42931">
        <w:rPr>
          <w:sz w:val="28"/>
          <w:szCs w:val="28"/>
        </w:rPr>
        <w:t xml:space="preserve"> Travelling in a bus is much the same as travelling in a train, with the </w:t>
      </w:r>
      <w:proofErr w:type="spellStart"/>
      <w:r w:rsidRPr="00D42931">
        <w:rPr>
          <w:sz w:val="28"/>
          <w:szCs w:val="28"/>
        </w:rPr>
        <w:t>non</w:t>
      </w:r>
      <w:r w:rsidR="00D6289F">
        <w:rPr>
          <w:sz w:val="28"/>
          <w:szCs w:val="28"/>
        </w:rPr>
        <w:t xml:space="preserve"> </w:t>
      </w:r>
      <w:r w:rsidRPr="00D42931">
        <w:rPr>
          <w:sz w:val="28"/>
          <w:szCs w:val="28"/>
        </w:rPr>
        <w:t>availability</w:t>
      </w:r>
      <w:proofErr w:type="spellEnd"/>
      <w:r w:rsidRPr="00D42931">
        <w:rPr>
          <w:sz w:val="28"/>
          <w:szCs w:val="28"/>
        </w:rPr>
        <w:t xml:space="preserve"> of certain amenities. The only consolation is that the train is faster and you reach you destination quicker. If you have got your tickets booked through a travel agent, he may get you on a video coach, in which case you may be able to pass your time watching an enjoyable movie. You may get someone interesting setting next to you, who you can speak with. Sometimes you watch an unfinished movie as the bus reaches its destination while the movie still goes on.</w:t>
      </w:r>
    </w:p>
    <w:p w14:paraId="1612E253" w14:textId="5BB6B78E" w:rsidR="00A14188" w:rsidRPr="00D42931" w:rsidRDefault="00A14188" w:rsidP="00D42931">
      <w:pPr>
        <w:jc w:val="both"/>
        <w:rPr>
          <w:sz w:val="28"/>
          <w:szCs w:val="28"/>
        </w:rPr>
      </w:pPr>
      <w:r w:rsidRPr="00D42931">
        <w:rPr>
          <w:sz w:val="28"/>
          <w:szCs w:val="28"/>
        </w:rPr>
        <w:tab/>
        <w:t>The one great disadvantage in a bus is the unavailability of a toilet and it is only when the bus stops at places that one can visit a toilet. But travels are cheaper and people sometimes prefer it to travelling by train.</w:t>
      </w:r>
      <w:r w:rsidR="00D42931" w:rsidRPr="00D42931">
        <w:rPr>
          <w:sz w:val="28"/>
          <w:szCs w:val="28"/>
        </w:rPr>
        <w:t xml:space="preserve"> If you are going to a hill station, it is common travelling by bus, though the roads are narrow, particularly during the monsoon season. Commuting by bus locally is very convenient and inexpensive.</w:t>
      </w:r>
      <w:r w:rsidR="000A1D3E">
        <w:rPr>
          <w:sz w:val="28"/>
          <w:szCs w:val="28"/>
        </w:rPr>
        <w:t xml:space="preserve"> </w:t>
      </w:r>
      <w:r w:rsidR="00D42931" w:rsidRPr="00D42931">
        <w:rPr>
          <w:sz w:val="28"/>
          <w:szCs w:val="28"/>
        </w:rPr>
        <w:t>Now</w:t>
      </w:r>
      <w:r w:rsidR="00D6289F">
        <w:rPr>
          <w:sz w:val="28"/>
          <w:szCs w:val="28"/>
        </w:rPr>
        <w:t xml:space="preserve"> </w:t>
      </w:r>
      <w:r w:rsidR="00D42931" w:rsidRPr="00D42931">
        <w:rPr>
          <w:sz w:val="28"/>
          <w:szCs w:val="28"/>
        </w:rPr>
        <w:t>a</w:t>
      </w:r>
      <w:r w:rsidR="00D6289F">
        <w:rPr>
          <w:sz w:val="28"/>
          <w:szCs w:val="28"/>
        </w:rPr>
        <w:t xml:space="preserve"> </w:t>
      </w:r>
      <w:r w:rsidR="00D42931" w:rsidRPr="00D42931">
        <w:rPr>
          <w:sz w:val="28"/>
          <w:szCs w:val="28"/>
        </w:rPr>
        <w:t>days there are plenty of chartered buses that pick up working people and are not crowded during peak hours.</w:t>
      </w:r>
    </w:p>
    <w:sectPr w:rsidR="00A14188" w:rsidRPr="00D429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84"/>
    <w:rsid w:val="000A1D3E"/>
    <w:rsid w:val="000F743F"/>
    <w:rsid w:val="00263AA6"/>
    <w:rsid w:val="002B59E9"/>
    <w:rsid w:val="005B2A9D"/>
    <w:rsid w:val="00622FD0"/>
    <w:rsid w:val="006E7984"/>
    <w:rsid w:val="0086778B"/>
    <w:rsid w:val="00A14188"/>
    <w:rsid w:val="00AE0A5F"/>
    <w:rsid w:val="00B724C4"/>
    <w:rsid w:val="00D4190D"/>
    <w:rsid w:val="00D42931"/>
    <w:rsid w:val="00D6289F"/>
    <w:rsid w:val="00E2215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4DAF7"/>
  <w15:chartTrackingRefBased/>
  <w15:docId w15:val="{BD394E85-6074-4CF1-80DC-D75E46CAB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79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79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798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79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79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798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798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798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798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798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798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798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79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79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79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79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79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7984"/>
    <w:rPr>
      <w:rFonts w:eastAsiaTheme="majorEastAsia" w:cstheme="majorBidi"/>
      <w:color w:val="272727" w:themeColor="text1" w:themeTint="D8"/>
    </w:rPr>
  </w:style>
  <w:style w:type="paragraph" w:styleId="Title">
    <w:name w:val="Title"/>
    <w:basedOn w:val="Normal"/>
    <w:next w:val="Normal"/>
    <w:link w:val="TitleChar"/>
    <w:uiPriority w:val="10"/>
    <w:qFormat/>
    <w:rsid w:val="006E79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79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79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79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7984"/>
    <w:pPr>
      <w:spacing w:before="160"/>
      <w:jc w:val="center"/>
    </w:pPr>
    <w:rPr>
      <w:i/>
      <w:iCs/>
      <w:color w:val="404040" w:themeColor="text1" w:themeTint="BF"/>
    </w:rPr>
  </w:style>
  <w:style w:type="character" w:customStyle="1" w:styleId="QuoteChar">
    <w:name w:val="Quote Char"/>
    <w:basedOn w:val="DefaultParagraphFont"/>
    <w:link w:val="Quote"/>
    <w:uiPriority w:val="29"/>
    <w:rsid w:val="006E7984"/>
    <w:rPr>
      <w:i/>
      <w:iCs/>
      <w:color w:val="404040" w:themeColor="text1" w:themeTint="BF"/>
    </w:rPr>
  </w:style>
  <w:style w:type="paragraph" w:styleId="ListParagraph">
    <w:name w:val="List Paragraph"/>
    <w:basedOn w:val="Normal"/>
    <w:uiPriority w:val="34"/>
    <w:qFormat/>
    <w:rsid w:val="006E7984"/>
    <w:pPr>
      <w:ind w:left="720"/>
      <w:contextualSpacing/>
    </w:pPr>
  </w:style>
  <w:style w:type="character" w:styleId="IntenseEmphasis">
    <w:name w:val="Intense Emphasis"/>
    <w:basedOn w:val="DefaultParagraphFont"/>
    <w:uiPriority w:val="21"/>
    <w:qFormat/>
    <w:rsid w:val="006E7984"/>
    <w:rPr>
      <w:i/>
      <w:iCs/>
      <w:color w:val="0F4761" w:themeColor="accent1" w:themeShade="BF"/>
    </w:rPr>
  </w:style>
  <w:style w:type="paragraph" w:styleId="IntenseQuote">
    <w:name w:val="Intense Quote"/>
    <w:basedOn w:val="Normal"/>
    <w:next w:val="Normal"/>
    <w:link w:val="IntenseQuoteChar"/>
    <w:uiPriority w:val="30"/>
    <w:qFormat/>
    <w:rsid w:val="006E79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7984"/>
    <w:rPr>
      <w:i/>
      <w:iCs/>
      <w:color w:val="0F4761" w:themeColor="accent1" w:themeShade="BF"/>
    </w:rPr>
  </w:style>
  <w:style w:type="character" w:styleId="IntenseReference">
    <w:name w:val="Intense Reference"/>
    <w:basedOn w:val="DefaultParagraphFont"/>
    <w:uiPriority w:val="32"/>
    <w:qFormat/>
    <w:rsid w:val="006E798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10</cp:revision>
  <dcterms:created xsi:type="dcterms:W3CDTF">2025-05-11T05:37:00Z</dcterms:created>
  <dcterms:modified xsi:type="dcterms:W3CDTF">2025-10-07T09:44:00Z</dcterms:modified>
</cp:coreProperties>
</file>